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67" w:rsidRPr="00F33B67" w:rsidRDefault="00F33B67" w:rsidP="00F33B67">
      <w:pPr>
        <w:spacing w:after="0"/>
      </w:pPr>
      <w:bookmarkStart w:id="0" w:name="_GoBack"/>
      <w:bookmarkEnd w:id="0"/>
    </w:p>
    <w:p w:rsidR="00F33B67" w:rsidRPr="00F33B67" w:rsidRDefault="00F33B67" w:rsidP="00F33B67">
      <w:pPr>
        <w:spacing w:after="0"/>
        <w:rPr>
          <w:b/>
          <w:bCs/>
        </w:rPr>
      </w:pPr>
      <w:r w:rsidRPr="00F33B67">
        <w:rPr>
          <w:noProof/>
        </w:rPr>
        <w:drawing>
          <wp:inline distT="0" distB="0" distL="0" distR="0" wp14:anchorId="1D828366" wp14:editId="32F79E65">
            <wp:extent cx="6326372" cy="744279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33B67" w:rsidRDefault="00F33B67" w:rsidP="00F33B67">
      <w:pPr>
        <w:spacing w:after="0"/>
      </w:pPr>
    </w:p>
    <w:p w:rsidR="009A3DDE" w:rsidRPr="00F33B67" w:rsidRDefault="009A3DDE" w:rsidP="00F33B67">
      <w:pPr>
        <w:spacing w:after="0"/>
      </w:pPr>
    </w:p>
    <w:p w:rsidR="00F33B67" w:rsidRPr="009A3DDE" w:rsidRDefault="00F33B67" w:rsidP="00F33B67">
      <w:pPr>
        <w:spacing w:after="0"/>
        <w:rPr>
          <w:rFonts w:ascii="Arial" w:hAnsi="Arial" w:cs="Arial"/>
        </w:rPr>
      </w:pPr>
      <w:r w:rsidRPr="009A3DDE">
        <w:rPr>
          <w:rFonts w:ascii="Arial" w:hAnsi="Arial" w:cs="Arial"/>
          <w:b/>
          <w:bCs/>
        </w:rPr>
        <w:t>PTJ</w:t>
      </w:r>
      <w:r w:rsidRPr="009A3DDE">
        <w:rPr>
          <w:rFonts w:ascii="Arial" w:hAnsi="Arial" w:cs="Arial"/>
          <w:b/>
          <w:bCs/>
        </w:rPr>
        <w:tab/>
        <w:t xml:space="preserve">: </w:t>
      </w:r>
      <w:r w:rsidRPr="009A3DDE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779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530"/>
        <w:gridCol w:w="1080"/>
        <w:gridCol w:w="1620"/>
        <w:gridCol w:w="1170"/>
        <w:gridCol w:w="1800"/>
        <w:gridCol w:w="1350"/>
        <w:gridCol w:w="1710"/>
      </w:tblGrid>
      <w:tr w:rsidR="009A3DDE" w:rsidRPr="009A3DDE" w:rsidTr="0086520B">
        <w:trPr>
          <w:trHeight w:hRule="exact" w:val="36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proofErr w:type="spellEnd"/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PTJ</w:t>
            </w:r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Penyelenggaraan</w:t>
            </w:r>
            <w:proofErr w:type="spellEnd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Pencegahan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Penyelenggaraan</w:t>
            </w:r>
            <w:proofErr w:type="spellEnd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Pembaikan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  <w:proofErr w:type="spellEnd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Penyelenggaraan</w:t>
            </w:r>
            <w:proofErr w:type="spellEnd"/>
          </w:p>
        </w:tc>
      </w:tr>
      <w:tr w:rsidR="009A3DDE" w:rsidRPr="009A3DDE" w:rsidTr="0086520B">
        <w:trPr>
          <w:trHeight w:hRule="exact" w:val="101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9A3DDE" w:rsidRPr="009A3DDE" w:rsidRDefault="009A3DDE" w:rsidP="0008058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DDE" w:rsidRPr="009A3DDE" w:rsidTr="0086520B">
        <w:trPr>
          <w:trHeight w:hRule="exact" w:val="967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Kuantiti</w:t>
            </w:r>
            <w:proofErr w:type="spellEnd"/>
            <w:r w:rsidRPr="009A3DDE">
              <w:rPr>
                <w:rFonts w:ascii="Arial" w:hAnsi="Arial" w:cs="Arial"/>
                <w:b/>
                <w:sz w:val="18"/>
                <w:szCs w:val="18"/>
              </w:rPr>
              <w:t xml:space="preserve"> Di</w:t>
            </w:r>
          </w:p>
          <w:p w:rsid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Selenggara</w:t>
            </w:r>
            <w:proofErr w:type="spellEnd"/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  <w:r w:rsidRPr="009A3DDE">
              <w:rPr>
                <w:rFonts w:ascii="Arial" w:hAnsi="Arial" w:cs="Arial"/>
                <w:b/>
                <w:sz w:val="18"/>
                <w:szCs w:val="18"/>
              </w:rPr>
              <w:t xml:space="preserve"> Kos</w:t>
            </w:r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Penyelenggaraan</w:t>
            </w:r>
            <w:proofErr w:type="spellEnd"/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Kuantiti</w:t>
            </w:r>
            <w:proofErr w:type="spellEnd"/>
            <w:r w:rsidRPr="009A3DDE">
              <w:rPr>
                <w:rFonts w:ascii="Arial" w:hAnsi="Arial" w:cs="Arial"/>
                <w:b/>
                <w:sz w:val="18"/>
                <w:szCs w:val="18"/>
              </w:rPr>
              <w:t xml:space="preserve"> Di</w:t>
            </w:r>
          </w:p>
          <w:p w:rsid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Selenggara</w:t>
            </w:r>
            <w:proofErr w:type="spellEnd"/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  <w:r w:rsidRPr="009A3DDE">
              <w:rPr>
                <w:rFonts w:ascii="Arial" w:hAnsi="Arial" w:cs="Arial"/>
                <w:b/>
                <w:sz w:val="18"/>
                <w:szCs w:val="18"/>
              </w:rPr>
              <w:t xml:space="preserve"> Kos</w:t>
            </w:r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Penyelenggaraan</w:t>
            </w:r>
            <w:proofErr w:type="spellEnd"/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Kuantiti</w:t>
            </w:r>
            <w:proofErr w:type="spellEnd"/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Diselenggara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  <w:r w:rsidRPr="009A3DDE">
              <w:rPr>
                <w:rFonts w:ascii="Arial" w:hAnsi="Arial" w:cs="Arial"/>
                <w:b/>
                <w:sz w:val="18"/>
                <w:szCs w:val="18"/>
              </w:rPr>
              <w:t xml:space="preserve"> Kos</w:t>
            </w:r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3DDE">
              <w:rPr>
                <w:rFonts w:ascii="Arial" w:hAnsi="Arial" w:cs="Arial"/>
                <w:b/>
                <w:sz w:val="18"/>
                <w:szCs w:val="18"/>
              </w:rPr>
              <w:t>Penyelenggaraan</w:t>
            </w:r>
            <w:proofErr w:type="spellEnd"/>
          </w:p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</w:tr>
      <w:tr w:rsidR="009A3DDE" w:rsidRPr="009A3DDE" w:rsidTr="0086520B">
        <w:trPr>
          <w:trHeight w:hRule="exact" w:val="32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(e=</w:t>
            </w:r>
            <w:proofErr w:type="spellStart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a+c</w:t>
            </w:r>
            <w:proofErr w:type="spellEnd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3DDE" w:rsidRPr="009A3DDE" w:rsidRDefault="009A3DDE" w:rsidP="009A3D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(f=</w:t>
            </w:r>
            <w:proofErr w:type="spellStart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b+d</w:t>
            </w:r>
            <w:proofErr w:type="spellEnd"/>
            <w:r w:rsidRPr="009A3DD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A3DDE" w:rsidRPr="009A3DDE" w:rsidTr="0086520B">
        <w:trPr>
          <w:trHeight w:hRule="exact" w:val="5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DDE" w:rsidRPr="009A3DDE" w:rsidTr="0086520B">
        <w:trPr>
          <w:trHeight w:hRule="exact" w:val="54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DDE" w:rsidRPr="009A3DDE" w:rsidTr="0086520B">
        <w:trPr>
          <w:trHeight w:hRule="exact" w:val="5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DDE" w:rsidRPr="009A3DDE" w:rsidTr="0086520B">
        <w:trPr>
          <w:trHeight w:hRule="exact" w:val="5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DDE" w:rsidRPr="009A3DDE" w:rsidTr="0086520B">
        <w:trPr>
          <w:trHeight w:hRule="exact" w:val="518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DDE" w:rsidRDefault="00F33B67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sz w:val="18"/>
                <w:szCs w:val="18"/>
              </w:rPr>
              <w:t>JUMLAH</w:t>
            </w:r>
          </w:p>
          <w:p w:rsidR="00F33B67" w:rsidRPr="009A3DDE" w:rsidRDefault="00F33B67" w:rsidP="009A3D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DDE">
              <w:rPr>
                <w:rFonts w:ascii="Arial" w:hAnsi="Arial" w:cs="Arial"/>
                <w:b/>
                <w:sz w:val="18"/>
                <w:szCs w:val="18"/>
              </w:rPr>
              <w:t>KESELURUHAN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B67" w:rsidRPr="009A3DDE" w:rsidRDefault="00F33B67" w:rsidP="00F33B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B67" w:rsidRPr="00C74BDB" w:rsidRDefault="00F33B67" w:rsidP="00F33B67">
      <w:pPr>
        <w:spacing w:after="0" w:line="200" w:lineRule="exact"/>
      </w:pPr>
    </w:p>
    <w:p w:rsidR="00F33B67" w:rsidRDefault="00F33B67" w:rsidP="00F33B67">
      <w:pPr>
        <w:spacing w:after="0" w:line="200" w:lineRule="exact"/>
      </w:pPr>
    </w:p>
    <w:p w:rsidR="009A3DDE" w:rsidRPr="00C74BDB" w:rsidRDefault="009A3DDE" w:rsidP="00F33B67">
      <w:pPr>
        <w:spacing w:after="0" w:line="200" w:lineRule="exact"/>
      </w:pPr>
    </w:p>
    <w:p w:rsidR="00F33B67" w:rsidRPr="00C74BDB" w:rsidRDefault="00F33B67" w:rsidP="00F33B67">
      <w:pPr>
        <w:spacing w:after="0" w:line="200" w:lineRule="exact"/>
      </w:pPr>
    </w:p>
    <w:p w:rsidR="00F33B67" w:rsidRPr="00C74BDB" w:rsidRDefault="00F33B67" w:rsidP="00F33B67">
      <w:pPr>
        <w:spacing w:after="0" w:line="200" w:lineRule="exact"/>
      </w:pPr>
    </w:p>
    <w:p w:rsidR="009A3DDE" w:rsidRDefault="00475707" w:rsidP="00F33B67">
      <w:pPr>
        <w:spacing w:after="0" w:line="720" w:lineRule="auto"/>
        <w:ind w:left="440" w:right="471"/>
        <w:jc w:val="both"/>
        <w:rPr>
          <w:rFonts w:ascii="Arial" w:eastAsia="Arial" w:hAnsi="Arial" w:cs="Arial"/>
          <w:spacing w:val="2"/>
        </w:rPr>
      </w:pPr>
      <w:r>
        <w:rPr>
          <w:rFonts w:ascii="Arial" w:hAnsi="Arial" w:cs="Arial"/>
          <w:noProof/>
        </w:rPr>
        <w:pict>
          <v:group id="_x0000_s1038" style="position:absolute;left:0;text-align:left;margin-left:6.9pt;margin-top:20.05pt;width:447.85pt;height:171.85pt;z-index:251664384" coordorigin="872,10009" coordsize="8957,3437">
            <v:shape id="_x0000_s1036" style="position:absolute;left:872;top:10009;width:8957;height:3437" coordorigin="758,11205" coordsize="10396,4275" path="m1471,11205r-116,9l1245,11241r-102,44l1050,11342r-83,72l895,11497r-57,93l794,11692r-27,110l758,11918r,2850l767,14883r27,110l838,15095r57,93l967,15271r83,72l1143,15400r102,44l1355,15471r116,9l10442,15480r115,-9l10667,15444r102,-44l10862,15343r83,-72l11017,15188r57,-93l11118,14993r27,-110l11154,14768r,-2850l11145,11802r-27,-110l11074,11590r-57,-93l10945,11414r-83,-72l10769,11285r-102,-44l10557,11214r-115,-9l1471,11205xe" filled="f">
              <v:stroke dashstyle="dash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38;top:10783;width:8657;height:2277" stroked="f">
              <v:textbox style="mso-next-textbox:#_x0000_s1037">
                <w:txbxContent>
                  <w:p w:rsidR="0086520B" w:rsidRDefault="0086520B" w:rsidP="0086520B">
                    <w:pPr>
                      <w:spacing w:after="0" w:line="720" w:lineRule="auto"/>
                      <w:ind w:left="90" w:right="-15"/>
                      <w:rPr>
                        <w:rFonts w:ascii="Arial" w:eastAsia="Arial" w:hAnsi="Arial" w:cs="Arial"/>
                      </w:rPr>
                    </w:pPr>
                    <w:proofErr w:type="spellStart"/>
                    <w:proofErr w:type="gramStart"/>
                    <w:r w:rsidRPr="00C74BDB">
                      <w:rPr>
                        <w:rFonts w:ascii="Arial" w:eastAsia="Arial" w:hAnsi="Arial" w:cs="Arial"/>
                        <w:spacing w:val="2"/>
                      </w:rPr>
                      <w:t>T</w:t>
                    </w:r>
                    <w:r w:rsidRPr="00C74BDB"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 w:rsidRPr="00C74BDB">
                      <w:rPr>
                        <w:rFonts w:ascii="Arial" w:eastAsia="Arial" w:hAnsi="Arial" w:cs="Arial"/>
                        <w:spacing w:val="1"/>
                      </w:rPr>
                      <w:t>nd</w:t>
                    </w:r>
                    <w:r w:rsidRPr="00C74BDB"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 w:rsidRPr="00C74BDB">
                      <w:rPr>
                        <w:rFonts w:ascii="Arial" w:eastAsia="Arial" w:hAnsi="Arial" w:cs="Arial"/>
                      </w:rPr>
                      <w:t>t</w:t>
                    </w:r>
                    <w:r w:rsidRPr="00C74BDB">
                      <w:rPr>
                        <w:rFonts w:ascii="Arial" w:eastAsia="Arial" w:hAnsi="Arial" w:cs="Arial"/>
                        <w:spacing w:val="1"/>
                      </w:rPr>
                      <w:t>a</w:t>
                    </w:r>
                    <w:r w:rsidRPr="00C74BDB"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 w:rsidRPr="00C74BDB"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 w:rsidRPr="00C74BDB"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 w:rsidRPr="00C74BDB">
                      <w:rPr>
                        <w:rFonts w:ascii="Arial" w:eastAsia="Arial" w:hAnsi="Arial" w:cs="Arial"/>
                      </w:rPr>
                      <w:t>n</w:t>
                    </w:r>
                    <w:proofErr w:type="spellEnd"/>
                    <w:r w:rsidRPr="00C74BDB">
                      <w:rPr>
                        <w:rFonts w:ascii="Arial" w:eastAsia="Arial" w:hAnsi="Arial" w:cs="Arial"/>
                      </w:rPr>
                      <w:t xml:space="preserve">                    </w:t>
                    </w:r>
                    <w:r w:rsidRPr="00C74BDB">
                      <w:rPr>
                        <w:rFonts w:ascii="Arial" w:eastAsia="Arial" w:hAnsi="Arial" w:cs="Arial"/>
                        <w:spacing w:val="66"/>
                      </w:rPr>
                      <w:t xml:space="preserve"> </w:t>
                    </w:r>
                    <w:r w:rsidRPr="00C74BDB">
                      <w:rPr>
                        <w:rFonts w:ascii="Arial" w:eastAsia="Arial" w:hAnsi="Arial" w:cs="Arial"/>
                      </w:rPr>
                      <w:t>:…………………………………………………………</w:t>
                    </w:r>
                    <w:proofErr w:type="gramEnd"/>
                    <w:r w:rsidRPr="00C74BDB"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  <w:p w:rsidR="0086520B" w:rsidRDefault="0086520B" w:rsidP="0086520B">
                    <w:pPr>
                      <w:spacing w:after="0" w:line="720" w:lineRule="auto"/>
                      <w:ind w:left="90" w:right="-15"/>
                      <w:rPr>
                        <w:rFonts w:ascii="Arial" w:eastAsia="Arial" w:hAnsi="Arial" w:cs="Arial"/>
                      </w:rPr>
                    </w:pPr>
                    <w:proofErr w:type="spellStart"/>
                    <w:r w:rsidRPr="00C74BDB">
                      <w:rPr>
                        <w:rFonts w:ascii="Arial" w:eastAsia="Arial" w:hAnsi="Arial" w:cs="Arial"/>
                      </w:rPr>
                      <w:t>Na</w:t>
                    </w:r>
                    <w:r w:rsidRPr="00C74BDB">
                      <w:rPr>
                        <w:rFonts w:ascii="Arial" w:eastAsia="Arial" w:hAnsi="Arial" w:cs="Arial"/>
                        <w:spacing w:val="2"/>
                      </w:rPr>
                      <w:t>m</w:t>
                    </w:r>
                    <w:r w:rsidRPr="00C74BDB">
                      <w:rPr>
                        <w:rFonts w:ascii="Arial" w:eastAsia="Arial" w:hAnsi="Arial" w:cs="Arial"/>
                      </w:rPr>
                      <w:t>a</w:t>
                    </w:r>
                    <w:proofErr w:type="spellEnd"/>
                    <w:r w:rsidRPr="00C74BDB"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proofErr w:type="spellStart"/>
                    <w:r w:rsidRPr="00C74BDB">
                      <w:rPr>
                        <w:rFonts w:ascii="Arial" w:eastAsia="Arial" w:hAnsi="Arial" w:cs="Arial"/>
                      </w:rPr>
                      <w:t>K</w:t>
                    </w:r>
                    <w:r w:rsidRPr="00C74BDB">
                      <w:rPr>
                        <w:rFonts w:ascii="Arial" w:eastAsia="Arial" w:hAnsi="Arial" w:cs="Arial"/>
                        <w:spacing w:val="1"/>
                      </w:rPr>
                      <w:t>e</w:t>
                    </w:r>
                    <w:r w:rsidRPr="00C74BDB">
                      <w:rPr>
                        <w:rFonts w:ascii="Arial" w:eastAsia="Arial" w:hAnsi="Arial" w:cs="Arial"/>
                        <w:spacing w:val="-2"/>
                      </w:rPr>
                      <w:t>t</w:t>
                    </w:r>
                    <w:r w:rsidRPr="00C74BDB">
                      <w:rPr>
                        <w:rFonts w:ascii="Arial" w:eastAsia="Arial" w:hAnsi="Arial" w:cs="Arial"/>
                        <w:spacing w:val="1"/>
                      </w:rPr>
                      <w:t>u</w:t>
                    </w:r>
                    <w:r w:rsidRPr="00C74BDB">
                      <w:rPr>
                        <w:rFonts w:ascii="Arial" w:eastAsia="Arial" w:hAnsi="Arial" w:cs="Arial"/>
                      </w:rPr>
                      <w:t>a</w:t>
                    </w:r>
                    <w:proofErr w:type="spellEnd"/>
                    <w:r w:rsidRPr="00C74BDB"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proofErr w:type="spellStart"/>
                    <w:proofErr w:type="gramStart"/>
                    <w:r w:rsidRPr="00C74BDB">
                      <w:rPr>
                        <w:rFonts w:ascii="Arial" w:eastAsia="Arial" w:hAnsi="Arial" w:cs="Arial"/>
                        <w:spacing w:val="-2"/>
                      </w:rPr>
                      <w:t>J</w:t>
                    </w:r>
                    <w:r w:rsidRPr="00C74BDB">
                      <w:rPr>
                        <w:rFonts w:ascii="Arial" w:eastAsia="Arial" w:hAnsi="Arial" w:cs="Arial"/>
                        <w:spacing w:val="1"/>
                      </w:rPr>
                      <w:t>ab</w:t>
                    </w:r>
                    <w:r w:rsidRPr="00C74BDB"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 w:rsidRPr="00C74BDB">
                      <w:rPr>
                        <w:rFonts w:ascii="Arial" w:eastAsia="Arial" w:hAnsi="Arial" w:cs="Arial"/>
                      </w:rPr>
                      <w:t>t</w:t>
                    </w:r>
                    <w:r w:rsidRPr="00C74BDB">
                      <w:rPr>
                        <w:rFonts w:ascii="Arial" w:eastAsia="Arial" w:hAnsi="Arial" w:cs="Arial"/>
                        <w:spacing w:val="1"/>
                      </w:rPr>
                      <w:t>a</w:t>
                    </w:r>
                    <w:r w:rsidRPr="00C74BDB">
                      <w:rPr>
                        <w:rFonts w:ascii="Arial" w:eastAsia="Arial" w:hAnsi="Arial" w:cs="Arial"/>
                      </w:rPr>
                      <w:t>n</w:t>
                    </w:r>
                    <w:proofErr w:type="spellEnd"/>
                    <w:r w:rsidRPr="00C74BDB">
                      <w:rPr>
                        <w:rFonts w:ascii="Arial" w:eastAsia="Arial" w:hAnsi="Arial" w:cs="Arial"/>
                      </w:rPr>
                      <w:t xml:space="preserve">        </w:t>
                    </w:r>
                    <w:r w:rsidRPr="00C74BDB">
                      <w:rPr>
                        <w:rFonts w:ascii="Arial" w:eastAsia="Arial" w:hAnsi="Arial" w:cs="Arial"/>
                        <w:spacing w:val="25"/>
                      </w:rPr>
                      <w:t xml:space="preserve"> </w:t>
                    </w:r>
                    <w:r w:rsidRPr="00C74BDB">
                      <w:rPr>
                        <w:rFonts w:ascii="Arial" w:eastAsia="Arial" w:hAnsi="Arial" w:cs="Arial"/>
                      </w:rPr>
                      <w:t>:…………………………………………………………</w:t>
                    </w:r>
                    <w:proofErr w:type="gramEnd"/>
                    <w:r w:rsidRPr="00C74BDB"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  <w:p w:rsidR="0086520B" w:rsidRDefault="0086520B" w:rsidP="0086520B">
                    <w:pPr>
                      <w:spacing w:after="0" w:line="720" w:lineRule="auto"/>
                      <w:ind w:left="90" w:right="-15"/>
                      <w:rPr>
                        <w:rFonts w:ascii="Arial" w:eastAsia="Arial" w:hAnsi="Arial" w:cs="Arial"/>
                      </w:rPr>
                    </w:pPr>
                    <w:proofErr w:type="spellStart"/>
                    <w:proofErr w:type="gramStart"/>
                    <w:r w:rsidRPr="00C74BDB">
                      <w:rPr>
                        <w:rFonts w:ascii="Arial" w:eastAsia="Arial" w:hAnsi="Arial" w:cs="Arial"/>
                        <w:spacing w:val="2"/>
                      </w:rPr>
                      <w:t>T</w:t>
                    </w:r>
                    <w:r w:rsidRPr="00C74BDB">
                      <w:rPr>
                        <w:rFonts w:ascii="Arial" w:eastAsia="Arial" w:hAnsi="Arial" w:cs="Arial"/>
                        <w:spacing w:val="1"/>
                      </w:rPr>
                      <w:t>a</w:t>
                    </w:r>
                    <w:r w:rsidRPr="00C74BDB">
                      <w:rPr>
                        <w:rFonts w:ascii="Arial" w:eastAsia="Arial" w:hAnsi="Arial" w:cs="Arial"/>
                      </w:rPr>
                      <w:t>r</w:t>
                    </w:r>
                    <w:r w:rsidRPr="00C74BDB"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 w:rsidRPr="00C74BDB">
                      <w:rPr>
                        <w:rFonts w:ascii="Arial" w:eastAsia="Arial" w:hAnsi="Arial" w:cs="Arial"/>
                      </w:rPr>
                      <w:t>kh</w:t>
                    </w:r>
                    <w:proofErr w:type="spellEnd"/>
                    <w:r w:rsidRPr="00C74BDB">
                      <w:rPr>
                        <w:rFonts w:ascii="Arial" w:eastAsia="Arial" w:hAnsi="Arial" w:cs="Arial"/>
                      </w:rPr>
                      <w:t xml:space="preserve">                                </w:t>
                    </w:r>
                    <w:r w:rsidRPr="00C74BDB">
                      <w:rPr>
                        <w:rFonts w:ascii="Arial" w:eastAsia="Arial" w:hAnsi="Arial" w:cs="Arial"/>
                        <w:spacing w:val="11"/>
                      </w:rPr>
                      <w:t xml:space="preserve"> </w:t>
                    </w:r>
                    <w:r w:rsidRPr="00C74BDB">
                      <w:rPr>
                        <w:rFonts w:ascii="Arial" w:eastAsia="Arial" w:hAnsi="Arial" w:cs="Arial"/>
                      </w:rPr>
                      <w:t>:…………………………………………………………</w:t>
                    </w:r>
                    <w:proofErr w:type="gramEnd"/>
                  </w:p>
                  <w:p w:rsidR="0086520B" w:rsidRPr="0086520B" w:rsidRDefault="0086520B" w:rsidP="0086520B">
                    <w:pPr>
                      <w:spacing w:after="0" w:line="720" w:lineRule="auto"/>
                      <w:ind w:left="90" w:right="-15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</v:shape>
          </v:group>
        </w:pict>
      </w:r>
    </w:p>
    <w:p w:rsidR="009A3DDE" w:rsidRDefault="009A3DDE" w:rsidP="00F33B67">
      <w:pPr>
        <w:spacing w:after="0" w:line="720" w:lineRule="auto"/>
        <w:ind w:left="440" w:right="471"/>
        <w:jc w:val="both"/>
        <w:rPr>
          <w:rFonts w:ascii="Arial" w:eastAsia="Arial" w:hAnsi="Arial" w:cs="Arial"/>
          <w:spacing w:val="2"/>
        </w:rPr>
      </w:pPr>
    </w:p>
    <w:p w:rsidR="00F33B67" w:rsidRDefault="00F33B67" w:rsidP="00F33B67">
      <w:pPr>
        <w:spacing w:before="34" w:after="0" w:line="240" w:lineRule="auto"/>
        <w:ind w:right="3904"/>
        <w:rPr>
          <w:rFonts w:ascii="Arial" w:eastAsia="Arial" w:hAnsi="Arial" w:cs="Arial"/>
          <w:sz w:val="20"/>
          <w:szCs w:val="20"/>
        </w:rPr>
      </w:pPr>
    </w:p>
    <w:p w:rsidR="00E91E7F" w:rsidRDefault="00E91E7F" w:rsidP="00F33B67">
      <w:pPr>
        <w:rPr>
          <w:rFonts w:ascii="Arial" w:eastAsia="Arial" w:hAnsi="Arial" w:cs="Arial"/>
          <w:sz w:val="20"/>
          <w:szCs w:val="20"/>
        </w:rPr>
      </w:pPr>
    </w:p>
    <w:sectPr w:rsidR="00E91E7F" w:rsidSect="00D223AE">
      <w:headerReference w:type="default" r:id="rId14"/>
      <w:type w:val="continuous"/>
      <w:pgSz w:w="12240" w:h="15840"/>
      <w:pgMar w:top="340" w:right="640" w:bottom="1100" w:left="900" w:header="368" w:footer="720" w:gutter="0"/>
      <w:cols w:num="2" w:space="720" w:equalWidth="0">
        <w:col w:w="9520" w:space="2614"/>
        <w:col w:w="164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07" w:rsidRDefault="00475707" w:rsidP="0052177C">
      <w:pPr>
        <w:spacing w:after="0" w:line="240" w:lineRule="auto"/>
      </w:pPr>
      <w:r>
        <w:separator/>
      </w:r>
    </w:p>
  </w:endnote>
  <w:endnote w:type="continuationSeparator" w:id="0">
    <w:p w:rsidR="00475707" w:rsidRDefault="00475707" w:rsidP="0052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07" w:rsidRDefault="00475707" w:rsidP="0052177C">
      <w:pPr>
        <w:spacing w:after="0" w:line="240" w:lineRule="auto"/>
      </w:pPr>
      <w:r>
        <w:separator/>
      </w:r>
    </w:p>
  </w:footnote>
  <w:footnote w:type="continuationSeparator" w:id="0">
    <w:p w:rsidR="00475707" w:rsidRDefault="00475707" w:rsidP="0052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7C" w:rsidRDefault="00475707">
    <w:pPr>
      <w:pStyle w:val="Header"/>
    </w:pPr>
    <w:r>
      <w:rPr>
        <w:noProof/>
      </w:rPr>
      <w:pict>
        <v:roundrect id="_x0000_s2049" style="position:absolute;margin-left:322.4pt;margin-top:13.2pt;width:216.25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52177C" w:rsidRPr="00890558" w:rsidRDefault="0052177C" w:rsidP="0052177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USM/JBEND/1/SPPA/BR/ - KEW.PA-16</w:t>
                </w:r>
              </w:p>
            </w:txbxContent>
          </v:textbox>
        </v:roundrect>
      </w:pict>
    </w:r>
    <w:r w:rsidR="0052177C">
      <w:rPr>
        <w:noProof/>
      </w:rPr>
      <w:drawing>
        <wp:inline distT="0" distB="0" distL="0" distR="0" wp14:anchorId="6FE4BBD7" wp14:editId="35071AB9">
          <wp:extent cx="1966823" cy="526211"/>
          <wp:effectExtent l="0" t="0" r="0" b="762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6006"/>
    <w:multiLevelType w:val="hybridMultilevel"/>
    <w:tmpl w:val="26088340"/>
    <w:lvl w:ilvl="0" w:tplc="04090017">
      <w:start w:val="1"/>
      <w:numFmt w:val="lowerLetter"/>
      <w:lvlText w:val="%1)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1E7F"/>
    <w:rsid w:val="00475707"/>
    <w:rsid w:val="0052177C"/>
    <w:rsid w:val="0086520B"/>
    <w:rsid w:val="009A3DDE"/>
    <w:rsid w:val="00D223AE"/>
    <w:rsid w:val="00E91E7F"/>
    <w:rsid w:val="00ED1EEE"/>
    <w:rsid w:val="00F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77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1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7C"/>
  </w:style>
  <w:style w:type="paragraph" w:styleId="Footer">
    <w:name w:val="footer"/>
    <w:basedOn w:val="Normal"/>
    <w:link w:val="FooterChar"/>
    <w:uiPriority w:val="99"/>
    <w:unhideWhenUsed/>
    <w:rsid w:val="0052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7C"/>
  </w:style>
  <w:style w:type="paragraph" w:styleId="BalloonText">
    <w:name w:val="Balloon Text"/>
    <w:basedOn w:val="Normal"/>
    <w:link w:val="BalloonTextChar"/>
    <w:uiPriority w:val="99"/>
    <w:semiHidden/>
    <w:unhideWhenUsed/>
    <w:rsid w:val="005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1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LAPORAN TAHUNAN PENYELENGGARAAN </a:t>
          </a:r>
        </a:p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ASET ALIH BAGI TAHUN .............</a:t>
          </a:r>
        </a:p>
        <a:p>
          <a:pPr algn="ctr">
            <a:spcAft>
              <a:spcPts val="0"/>
            </a:spcAft>
          </a:pPr>
          <a:r>
            <a:rPr lang="en-US" sz="1100" b="0">
              <a:latin typeface="Arial" pitchFamily="34" charset="0"/>
              <a:cs typeface="Arial" pitchFamily="34" charset="0"/>
            </a:rPr>
            <a:t>(Diisi oleh Pegawai Aset)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108202" custScaleY="101449" custLinFactNeighborX="-46554" custLinFactNeighborY="-193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78EDF804-3EFE-4E80-81E5-121CC21A9E02}" type="presOf" srcId="{485BCF08-7644-4386-9DA8-1DD5F8125E3E}" destId="{E22FBC8F-EC3A-4B51-8263-D06C18870F29}" srcOrd="1" destOrd="0" presId="urn:microsoft.com/office/officeart/2005/8/layout/list1"/>
    <dgm:cxn modelId="{BE11CF4F-A754-4736-989B-85305941CA92}" type="presOf" srcId="{258978CA-8900-485E-BD0C-B553ADF16058}" destId="{35100026-8065-47AD-B105-DE1932D2C741}" srcOrd="0" destOrd="0" presId="urn:microsoft.com/office/officeart/2005/8/layout/list1"/>
    <dgm:cxn modelId="{F4085EA8-F1C7-4E0C-9A74-8F69C30749D8}" type="presOf" srcId="{485BCF08-7644-4386-9DA8-1DD5F8125E3E}" destId="{F53A2823-9170-4881-AE8C-C8559FD4F194}" srcOrd="0" destOrd="0" presId="urn:microsoft.com/office/officeart/2005/8/layout/list1"/>
    <dgm:cxn modelId="{A48EB0D8-D66E-43E3-864D-17CE02327976}" type="presParOf" srcId="{35100026-8065-47AD-B105-DE1932D2C741}" destId="{930266C4-A81D-418B-BFD1-C640D427B9BC}" srcOrd="0" destOrd="0" presId="urn:microsoft.com/office/officeart/2005/8/layout/list1"/>
    <dgm:cxn modelId="{0C082DE6-C25D-41C9-9E0A-137D3982D575}" type="presParOf" srcId="{930266C4-A81D-418B-BFD1-C640D427B9BC}" destId="{F53A2823-9170-4881-AE8C-C8559FD4F194}" srcOrd="0" destOrd="0" presId="urn:microsoft.com/office/officeart/2005/8/layout/list1"/>
    <dgm:cxn modelId="{18928096-C5BE-4E26-BB1C-D822FE3116DE}" type="presParOf" srcId="{930266C4-A81D-418B-BFD1-C640D427B9BC}" destId="{E22FBC8F-EC3A-4B51-8263-D06C18870F29}" srcOrd="1" destOrd="0" presId="urn:microsoft.com/office/officeart/2005/8/layout/list1"/>
    <dgm:cxn modelId="{980F5B81-58D3-4B32-9B36-71D0F4C7DFDF}" type="presParOf" srcId="{35100026-8065-47AD-B105-DE1932D2C741}" destId="{9C2C65BA-0F18-4496-9BF0-A259345D095F}" srcOrd="1" destOrd="0" presId="urn:microsoft.com/office/officeart/2005/8/layout/list1"/>
    <dgm:cxn modelId="{D7F00C17-22F3-4D26-B401-01645069E951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273006"/>
          <a:ext cx="6326372" cy="453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168894" y="0"/>
          <a:ext cx="4787003" cy="5390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385" tIns="0" rIns="167385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LAPORAN TAHUNAN PENYELENGGARAAN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ASET ALIH BAGI TAHUN .............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0" kern="1200">
              <a:latin typeface="Arial" pitchFamily="34" charset="0"/>
              <a:cs typeface="Arial" pitchFamily="34" charset="0"/>
            </a:rPr>
            <a:t>(Diisi oleh Pegawai Aset)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195209" y="26315"/>
        <a:ext cx="4734373" cy="486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7267-94BD-4F23-AACE-F4B57ACE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4</cp:revision>
  <dcterms:created xsi:type="dcterms:W3CDTF">2021-06-02T15:58:00Z</dcterms:created>
  <dcterms:modified xsi:type="dcterms:W3CDTF">2023-01-06T07:16:00Z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